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1549" w:rsidRPr="00DE3446" w:rsidRDefault="00C11549"/>
    <w:p w:rsidR="00D56C07" w:rsidRDefault="00D56C07" w:rsidP="00D56C07">
      <w:pPr>
        <w:spacing w:before="240"/>
        <w:rPr>
          <w:rFonts w:ascii="Times New Roman" w:hAnsi="Times New Roman" w:cs="Times New Roman"/>
          <w:b/>
          <w:sz w:val="24"/>
          <w:szCs w:val="24"/>
          <w:lang w:val="sr-Cyrl-BA"/>
        </w:rPr>
        <w:sectPr w:rsidR="00D56C07" w:rsidSect="004D48B5">
          <w:footerReference w:type="default" r:id="rId7"/>
          <w:headerReference w:type="first" r:id="rId8"/>
          <w:footerReference w:type="first" r:id="rId9"/>
          <w:pgSz w:w="11906" w:h="16838"/>
          <w:pgMar w:top="284" w:right="1133" w:bottom="1440" w:left="1276" w:header="720" w:footer="720" w:gutter="0"/>
          <w:cols w:space="720"/>
          <w:titlePg/>
          <w:docGrid w:linePitch="360"/>
        </w:sectPr>
      </w:pPr>
    </w:p>
    <w:p w:rsidR="00757455" w:rsidRPr="00757455" w:rsidRDefault="002354D4" w:rsidP="000E2519">
      <w:pPr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  <w:r w:rsidRPr="002354D4">
        <w:rPr>
          <w:rFonts w:ascii="Times New Roman" w:hAnsi="Times New Roman" w:cs="Times New Roman"/>
          <w:sz w:val="28"/>
          <w:szCs w:val="28"/>
          <w:lang w:val="sr-Latn-BA"/>
        </w:rPr>
        <w:lastRenderedPageBreak/>
        <w:t>Informacija za naručioca ispitivanja</w:t>
      </w:r>
    </w:p>
    <w:p w:rsidR="00126EB2" w:rsidRPr="00126EB2" w:rsidRDefault="00126EB2" w:rsidP="00126EB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ANALIZA -TRIGLICERIDI</w:t>
      </w:r>
    </w:p>
    <w:p w:rsidR="00126EB2" w:rsidRPr="00126EB2" w:rsidRDefault="00126EB2" w:rsidP="00126EB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VRSTA UZORKA -serum</w:t>
      </w:r>
    </w:p>
    <w:p w:rsidR="00126EB2" w:rsidRPr="00126EB2" w:rsidRDefault="00126EB2" w:rsidP="00126EB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VRSTA EPRUVETE-</w:t>
      </w:r>
      <w:proofErr w:type="spell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bez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antikolagulansa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(</w:t>
      </w:r>
      <w:proofErr w:type="gram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vakutajnersacrvenimčepom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)</w:t>
      </w:r>
    </w:p>
    <w:p w:rsidR="00126EB2" w:rsidRPr="00126EB2" w:rsidRDefault="00126EB2" w:rsidP="00126EB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METODA-</w:t>
      </w:r>
      <w:proofErr w:type="spellStart"/>
      <w:proofErr w:type="gram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Fotometrija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(</w:t>
      </w:r>
      <w:proofErr w:type="gram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GPO-PAP)</w:t>
      </w:r>
    </w:p>
    <w:p w:rsidR="00126EB2" w:rsidRPr="00126EB2" w:rsidRDefault="00126EB2" w:rsidP="00126EB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VREME IZDAVANJA NALAZA-Kao </w:t>
      </w:r>
      <w:proofErr w:type="spell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hitannalazza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sat </w:t>
      </w:r>
      <w:proofErr w:type="spell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vremena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a </w:t>
      </w:r>
      <w:proofErr w:type="spell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zaostalepacijente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od</w:t>
      </w:r>
      <w:proofErr w:type="spellEnd"/>
      <w:proofErr w:type="gram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17-19 </w:t>
      </w:r>
      <w:proofErr w:type="spell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časovasvakidan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126EB2" w:rsidRPr="00126EB2" w:rsidRDefault="00126EB2" w:rsidP="00126EB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SPOLJNA KONTROLA KVALITETA- Bio Rad, EQAS</w:t>
      </w:r>
    </w:p>
    <w:p w:rsidR="00126EB2" w:rsidRPr="00126EB2" w:rsidRDefault="00126EB2" w:rsidP="00126EB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INTERFERENCIJA:</w:t>
      </w:r>
    </w:p>
    <w:p w:rsidR="00B14F0B" w:rsidRDefault="00B14F0B" w:rsidP="00B14F0B">
      <w:pPr>
        <w:numPr>
          <w:ilvl w:val="0"/>
          <w:numId w:val="6"/>
        </w:numPr>
        <w:spacing w:before="120"/>
      </w:pPr>
      <w:bookmarkStart w:id="0" w:name="_GoBack"/>
      <w:bookmarkEnd w:id="0"/>
      <w:r>
        <w:t xml:space="preserve">BIAS = 15% </w:t>
      </w:r>
      <w:proofErr w:type="spellStart"/>
      <w:r>
        <w:t>za:</w:t>
      </w:r>
      <w:proofErr w:type="spellEnd"/>
    </w:p>
    <w:p w:rsidR="00B14F0B" w:rsidRDefault="00B14F0B" w:rsidP="00B14F0B">
      <w:pPr>
        <w:numPr>
          <w:ilvl w:val="0"/>
          <w:numId w:val="6"/>
        </w:numPr>
        <w:spacing w:before="120"/>
      </w:pPr>
      <w:proofErr w:type="spellStart"/>
      <w:r>
        <w:t>Bilirubin</w:t>
      </w:r>
      <w:proofErr w:type="spellEnd"/>
      <w:r>
        <w:t xml:space="preserve"> =128 </w:t>
      </w:r>
      <w:proofErr w:type="spellStart"/>
      <w:r>
        <w:t>umol</w:t>
      </w:r>
      <w:proofErr w:type="spellEnd"/>
      <w:r>
        <w:t xml:space="preserve">/L </w:t>
      </w:r>
    </w:p>
    <w:p w:rsidR="00B14F0B" w:rsidRDefault="00B14F0B" w:rsidP="00B14F0B">
      <w:pPr>
        <w:numPr>
          <w:ilvl w:val="0"/>
          <w:numId w:val="6"/>
        </w:numPr>
        <w:spacing w:before="120"/>
      </w:pPr>
      <w:proofErr w:type="spellStart"/>
      <w:r>
        <w:t>Hemoglobin</w:t>
      </w:r>
      <w:proofErr w:type="spellEnd"/>
      <w:r>
        <w:t xml:space="preserve"> = 10 g/</w:t>
      </w:r>
      <w:proofErr w:type="spellStart"/>
      <w:r>
        <w:t>L</w:t>
      </w:r>
      <w:proofErr w:type="spellEnd"/>
    </w:p>
    <w:p w:rsidR="00B14F0B" w:rsidRPr="000D1665" w:rsidRDefault="00B14F0B" w:rsidP="00B14F0B">
      <w:pPr>
        <w:numPr>
          <w:ilvl w:val="0"/>
          <w:numId w:val="6"/>
        </w:numPr>
        <w:spacing w:before="120"/>
      </w:pPr>
      <w:proofErr w:type="spellStart"/>
      <w:r w:rsidRPr="000D1665">
        <w:t>Lekovi</w:t>
      </w:r>
      <w:proofErr w:type="spellEnd"/>
      <w:r w:rsidRPr="000D1665">
        <w:t xml:space="preserve">-In vitro </w:t>
      </w:r>
      <w:proofErr w:type="spellStart"/>
      <w:r w:rsidRPr="000D1665">
        <w:t>smetnje</w:t>
      </w:r>
      <w:proofErr w:type="spellEnd"/>
      <w:r w:rsidRPr="000D1665">
        <w:t xml:space="preserve"> </w:t>
      </w:r>
      <w:proofErr w:type="spellStart"/>
      <w:r w:rsidRPr="000D1665">
        <w:t>terapeutskih</w:t>
      </w:r>
      <w:proofErr w:type="spellEnd"/>
      <w:r w:rsidRPr="000D1665">
        <w:t xml:space="preserve"> </w:t>
      </w:r>
      <w:proofErr w:type="spellStart"/>
      <w:r w:rsidRPr="000D1665">
        <w:t>lekova</w:t>
      </w:r>
      <w:proofErr w:type="spellEnd"/>
      <w:r w:rsidRPr="000D1665">
        <w:t xml:space="preserve"> </w:t>
      </w:r>
      <w:proofErr w:type="spellStart"/>
      <w:proofErr w:type="gramStart"/>
      <w:r w:rsidRPr="000D1665">
        <w:t>na</w:t>
      </w:r>
      <w:proofErr w:type="spellEnd"/>
      <w:proofErr w:type="gramEnd"/>
      <w:r w:rsidRPr="000D1665">
        <w:t xml:space="preserve"> </w:t>
      </w:r>
      <w:proofErr w:type="spellStart"/>
      <w:r w:rsidRPr="000D1665">
        <w:t>analizu</w:t>
      </w:r>
      <w:proofErr w:type="spellEnd"/>
      <w:r w:rsidRPr="000D1665">
        <w:t xml:space="preserve"> bile </w:t>
      </w:r>
      <w:proofErr w:type="spellStart"/>
      <w:r w:rsidRPr="000D1665">
        <w:t>su</w:t>
      </w:r>
      <w:proofErr w:type="spellEnd"/>
      <w:r w:rsidRPr="000D1665">
        <w:t xml:space="preserve"> </w:t>
      </w:r>
      <w:proofErr w:type="spellStart"/>
      <w:r w:rsidRPr="000D1665">
        <w:t>testirane</w:t>
      </w:r>
      <w:proofErr w:type="spellEnd"/>
      <w:r w:rsidRPr="000D1665">
        <w:t xml:space="preserve"> </w:t>
      </w:r>
      <w:proofErr w:type="spellStart"/>
      <w:r w:rsidRPr="000D1665">
        <w:t>prema</w:t>
      </w:r>
      <w:proofErr w:type="spellEnd"/>
      <w:r w:rsidRPr="000D1665">
        <w:t xml:space="preserve"> </w:t>
      </w:r>
      <w:proofErr w:type="spellStart"/>
      <w:r w:rsidRPr="000D1665">
        <w:t>preporukama</w:t>
      </w:r>
      <w:proofErr w:type="spellEnd"/>
      <w:r w:rsidRPr="000D1665">
        <w:t xml:space="preserve"> </w:t>
      </w:r>
      <w:proofErr w:type="spellStart"/>
      <w:r w:rsidRPr="000D1665">
        <w:t>sa</w:t>
      </w:r>
      <w:proofErr w:type="spellEnd"/>
      <w:r w:rsidRPr="000D1665">
        <w:t xml:space="preserve"> Symposium of Drug Effects in Clinical Chemistry Methods (1996). Ca-</w:t>
      </w:r>
      <w:proofErr w:type="spellStart"/>
      <w:r w:rsidRPr="000D1665">
        <w:t>Dobesilat</w:t>
      </w:r>
      <w:proofErr w:type="spellEnd"/>
      <w:r w:rsidRPr="000D1665">
        <w:t>, L-α-</w:t>
      </w:r>
      <w:proofErr w:type="spellStart"/>
      <w:r w:rsidRPr="000D1665">
        <w:t>Metildopa</w:t>
      </w:r>
      <w:proofErr w:type="spellEnd"/>
      <w:r w:rsidRPr="000D1665">
        <w:t xml:space="preserve">, </w:t>
      </w:r>
      <w:proofErr w:type="spellStart"/>
      <w:r w:rsidRPr="000D1665">
        <w:t>Levodopa</w:t>
      </w:r>
      <w:proofErr w:type="spellEnd"/>
      <w:r w:rsidRPr="000D1665">
        <w:t xml:space="preserve"> </w:t>
      </w:r>
      <w:proofErr w:type="spellStart"/>
      <w:r w:rsidRPr="000D1665">
        <w:t>i</w:t>
      </w:r>
      <w:proofErr w:type="spellEnd"/>
      <w:r w:rsidRPr="000D1665">
        <w:t xml:space="preserve"> </w:t>
      </w:r>
      <w:proofErr w:type="spellStart"/>
      <w:r w:rsidRPr="000D1665">
        <w:t>Fenilbutazon</w:t>
      </w:r>
      <w:proofErr w:type="spellEnd"/>
      <w:r w:rsidRPr="000D1665">
        <w:t xml:space="preserve"> </w:t>
      </w:r>
      <w:proofErr w:type="spellStart"/>
      <w:r w:rsidRPr="000D1665">
        <w:t>izazivaju</w:t>
      </w:r>
      <w:proofErr w:type="spellEnd"/>
      <w:r w:rsidRPr="000D1665">
        <w:t xml:space="preserve"> </w:t>
      </w:r>
      <w:proofErr w:type="spellStart"/>
      <w:r w:rsidRPr="000D1665">
        <w:t>veštački</w:t>
      </w:r>
      <w:proofErr w:type="spellEnd"/>
      <w:r w:rsidRPr="000D1665">
        <w:t xml:space="preserve"> </w:t>
      </w:r>
      <w:proofErr w:type="spellStart"/>
      <w:r w:rsidRPr="000D1665">
        <w:t>niske</w:t>
      </w:r>
      <w:proofErr w:type="spellEnd"/>
      <w:r w:rsidRPr="000D1665">
        <w:t xml:space="preserve"> </w:t>
      </w:r>
      <w:proofErr w:type="spellStart"/>
      <w:r w:rsidRPr="000D1665">
        <w:t>vrednosti</w:t>
      </w:r>
      <w:proofErr w:type="spellEnd"/>
      <w:r w:rsidRPr="000D1665">
        <w:t xml:space="preserve"> </w:t>
      </w:r>
      <w:proofErr w:type="spellStart"/>
      <w:r w:rsidRPr="000D1665">
        <w:t>triglicerida</w:t>
      </w:r>
      <w:proofErr w:type="spellEnd"/>
      <w:r w:rsidRPr="000D1665">
        <w:t xml:space="preserve"> </w:t>
      </w:r>
      <w:proofErr w:type="spellStart"/>
      <w:proofErr w:type="gramStart"/>
      <w:r w:rsidRPr="000D1665">
        <w:t>na</w:t>
      </w:r>
      <w:proofErr w:type="spellEnd"/>
      <w:proofErr w:type="gramEnd"/>
      <w:r w:rsidRPr="000D1665">
        <w:t xml:space="preserve"> </w:t>
      </w:r>
      <w:proofErr w:type="spellStart"/>
      <w:r w:rsidRPr="000D1665">
        <w:t>testiranom</w:t>
      </w:r>
      <w:proofErr w:type="spellEnd"/>
      <w:r w:rsidRPr="000D1665">
        <w:t xml:space="preserve"> </w:t>
      </w:r>
      <w:proofErr w:type="spellStart"/>
      <w:r w:rsidRPr="000D1665">
        <w:t>nivou</w:t>
      </w:r>
      <w:proofErr w:type="spellEnd"/>
      <w:r w:rsidRPr="000D1665">
        <w:t xml:space="preserve"> </w:t>
      </w:r>
      <w:proofErr w:type="spellStart"/>
      <w:r w:rsidRPr="000D1665">
        <w:t>leka</w:t>
      </w:r>
      <w:proofErr w:type="spellEnd"/>
      <w:r w:rsidRPr="000D1665">
        <w:t>.</w:t>
      </w:r>
    </w:p>
    <w:p w:rsidR="00126EB2" w:rsidRPr="00126EB2" w:rsidRDefault="00126EB2" w:rsidP="00126EB2">
      <w:pPr>
        <w:suppressAutoHyphens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126EB2" w:rsidRPr="00126EB2" w:rsidRDefault="00126EB2" w:rsidP="00126EB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REFERENTNE VREDNOSTI:</w:t>
      </w:r>
    </w:p>
    <w:p w:rsidR="00126EB2" w:rsidRPr="00126EB2" w:rsidRDefault="00126EB2" w:rsidP="00126EB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&lt;</w:t>
      </w:r>
      <w:proofErr w:type="gram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1.7  </w:t>
      </w:r>
      <w:proofErr w:type="spell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mmol</w:t>
      </w:r>
      <w:proofErr w:type="spellEnd"/>
      <w:proofErr w:type="gram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/L</w:t>
      </w:r>
    </w:p>
    <w:p w:rsidR="00126EB2" w:rsidRPr="00126EB2" w:rsidRDefault="00126EB2" w:rsidP="00126EB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KLINIČKO ZNAČENJE:</w:t>
      </w:r>
    </w:p>
    <w:p w:rsidR="00126EB2" w:rsidRPr="00126EB2" w:rsidRDefault="00126EB2" w:rsidP="00126EB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Povišeno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- </w:t>
      </w:r>
      <w:proofErr w:type="spell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primarnahiperlipoproteinemija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šećernabolest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nefrotskisindrom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hipotiroidizam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disglobulinemija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pankreatitis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hroničnebubrežnebolesti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126EB2" w:rsidRPr="00126EB2" w:rsidRDefault="00126EB2" w:rsidP="00126EB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Analitički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- </w:t>
      </w:r>
      <w:proofErr w:type="spell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askorbinskakiselina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metildopa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, 4-metilaminoantipirin.</w:t>
      </w:r>
      <w:proofErr w:type="gramEnd"/>
    </w:p>
    <w:p w:rsidR="00126EB2" w:rsidRPr="00126EB2" w:rsidRDefault="00126EB2" w:rsidP="00126EB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Promjenjeno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- </w:t>
      </w:r>
      <w:proofErr w:type="spell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načinishrane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godišnjedoba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dnevniritam</w:t>
      </w:r>
      <w:proofErr w:type="spellEnd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126EB2" w:rsidRPr="00126EB2" w:rsidRDefault="00126EB2" w:rsidP="00126EB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126EB2">
        <w:rPr>
          <w:rFonts w:ascii="Times New Roman" w:hAnsi="Times New Roman" w:cs="Times New Roman"/>
          <w:sz w:val="24"/>
          <w:szCs w:val="24"/>
          <w:lang w:val="en-US" w:eastAsia="en-US"/>
        </w:rPr>
        <w:t>Varijabilnost</w:t>
      </w:r>
      <w:proofErr w:type="spellEnd"/>
    </w:p>
    <w:p w:rsidR="00126EB2" w:rsidRPr="00126EB2" w:rsidRDefault="00126EB2" w:rsidP="00126EB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  <w:r w:rsidRPr="00126EB2"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  <w:t xml:space="preserve">Staza vene i položaj tela utiču na koncentraciju lipoproteina kao i drugih velikih čestica . Koncentracije triglicerida u plazmi mogu pri stajanju biti čak za više od 10%  više nego pri ležanju.Kada se ocijenjuje efekat terapije važno je dasvi uzorci serijskog ispitiva nja budu uzeti </w:t>
      </w:r>
      <w:r w:rsidRPr="00126EB2"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  <w:lastRenderedPageBreak/>
        <w:t>pod tačno jednakim uslovima.Npr. bolesnik mora pre uzimanja krvi  30 minuta mirno sediti. Koncentracije lipida se mogu promeniti u stresu, zato testove za hiperlipidemiju i određivanje njenog tipa treba odgoditi 3 meseca iza infarkta miokardaili neke veće operacije ili teške bolesti.</w:t>
      </w:r>
    </w:p>
    <w:p w:rsidR="00126EB2" w:rsidRPr="00126EB2" w:rsidRDefault="00126EB2" w:rsidP="00126EB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</w:p>
    <w:p w:rsidR="004D48B5" w:rsidRDefault="004D48B5" w:rsidP="00126EB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</w:p>
    <w:p w:rsidR="00126EB2" w:rsidRPr="00126EB2" w:rsidRDefault="00126EB2" w:rsidP="00126EB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  <w:r w:rsidRPr="00126EB2"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  <w:t xml:space="preserve">BIOLOŠKA VARIJABILNOST: </w:t>
      </w:r>
    </w:p>
    <w:p w:rsidR="00126EB2" w:rsidRPr="00126EB2" w:rsidRDefault="00126EB2" w:rsidP="00126EB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</w:p>
    <w:p w:rsidR="00126EB2" w:rsidRPr="00126EB2" w:rsidRDefault="00126EB2" w:rsidP="00126EB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  <w:r w:rsidRPr="00126EB2"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  <w:t>Povišeno: trudnoća, ishrana bogata ugljenim hidratima, pušenje, oralni kontraceptivi, estogeni.</w:t>
      </w:r>
    </w:p>
    <w:p w:rsidR="00126EB2" w:rsidRPr="00126EB2" w:rsidRDefault="00126EB2" w:rsidP="00126EB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  <w:r w:rsidRPr="00126EB2"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  <w:t>Analitički. citrati, oksalati, fluoridi.</w:t>
      </w:r>
    </w:p>
    <w:p w:rsidR="00126EB2" w:rsidRPr="00126EB2" w:rsidRDefault="00126EB2" w:rsidP="00126EB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  <w:r w:rsidRPr="00126EB2"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  <w:t>Promjenjeno: godišnje doba, dnevni ritam.</w:t>
      </w:r>
    </w:p>
    <w:p w:rsidR="00126EB2" w:rsidRPr="00126EB2" w:rsidRDefault="00126EB2" w:rsidP="00126EB2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</w:p>
    <w:p w:rsidR="00126EB2" w:rsidRPr="00126EB2" w:rsidRDefault="00126EB2" w:rsidP="00126EB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</w:p>
    <w:p w:rsidR="00126EB2" w:rsidRPr="00126EB2" w:rsidRDefault="00126EB2" w:rsidP="00126EB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126EB2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Podatke o mjernoj nesigurnosti testa ljekari mogu da dobiju od načelnika Službe laboratorijske dijagnostike.</w:t>
      </w:r>
    </w:p>
    <w:p w:rsidR="00126EB2" w:rsidRPr="00126EB2" w:rsidRDefault="00126EB2" w:rsidP="00126EB2">
      <w:pPr>
        <w:suppressAutoHyphens w:val="0"/>
        <w:rPr>
          <w:rFonts w:ascii="Times New Roman" w:hAnsi="Times New Roman" w:cs="Times New Roman"/>
          <w:sz w:val="24"/>
          <w:szCs w:val="24"/>
          <w:lang w:val="bs-Latn-BA" w:eastAsia="en-US"/>
        </w:rPr>
      </w:pPr>
    </w:p>
    <w:p w:rsidR="00BA22C6" w:rsidRPr="002354D4" w:rsidRDefault="00BA22C6" w:rsidP="00D56C07">
      <w:pPr>
        <w:spacing w:before="600" w:after="120"/>
        <w:rPr>
          <w:rFonts w:ascii="Times New Roman" w:hAnsi="Times New Roman" w:cs="Times New Roman"/>
          <w:sz w:val="28"/>
          <w:szCs w:val="28"/>
          <w:lang w:val="sr-Cyrl-BA"/>
        </w:rPr>
      </w:pPr>
    </w:p>
    <w:sectPr w:rsidR="00BA22C6" w:rsidRPr="002354D4" w:rsidSect="004D48B5">
      <w:type w:val="continuous"/>
      <w:pgSz w:w="11906" w:h="16838"/>
      <w:pgMar w:top="709" w:right="1133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558" w:rsidRDefault="00737558" w:rsidP="00DA34A9">
      <w:pPr>
        <w:spacing w:after="0" w:line="240" w:lineRule="auto"/>
      </w:pPr>
      <w:r>
        <w:separator/>
      </w:r>
    </w:p>
  </w:endnote>
  <w:endnote w:type="continuationSeparator" w:id="1">
    <w:p w:rsidR="00737558" w:rsidRDefault="00737558" w:rsidP="00DA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A9" w:rsidRPr="0010751E" w:rsidRDefault="0010751E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sr-Cyrl-BA"/>
      </w:rPr>
      <w:t>Страна</w:t>
    </w:r>
    <w:r w:rsidR="00B14AB5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PAGE </w:instrText>
    </w:r>
    <w:r w:rsidR="00B14AB5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F51F42">
      <w:rPr>
        <w:rFonts w:ascii="Times New Roman" w:hAnsi="Times New Roman" w:cs="Times New Roman"/>
        <w:b/>
        <w:bCs/>
        <w:noProof/>
      </w:rPr>
      <w:t>2</w:t>
    </w:r>
    <w:r w:rsidR="00B14AB5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10751E">
      <w:rPr>
        <w:rFonts w:ascii="Times New Roman" w:hAnsi="Times New Roman" w:cs="Times New Roman"/>
        <w:lang w:val="sr-Cyrl-BA"/>
      </w:rPr>
      <w:t>од</w:t>
    </w:r>
    <w:r w:rsidR="00B14AB5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NUMPAGES  </w:instrText>
    </w:r>
    <w:r w:rsidR="00B14AB5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F51F42">
      <w:rPr>
        <w:rFonts w:ascii="Times New Roman" w:hAnsi="Times New Roman" w:cs="Times New Roman"/>
        <w:b/>
        <w:bCs/>
        <w:noProof/>
      </w:rPr>
      <w:t>2</w:t>
    </w:r>
    <w:r w:rsidR="00B14AB5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:rsidR="00DA34A9" w:rsidRDefault="00DA34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77" w:rsidRDefault="00E20477">
    <w:pPr>
      <w:pStyle w:val="Footer"/>
      <w:jc w:val="right"/>
    </w:pPr>
    <w:r w:rsidRPr="00E20477">
      <w:rPr>
        <w:rFonts w:ascii="Times New Roman" w:hAnsi="Times New Roman" w:cs="Times New Roman"/>
        <w:sz w:val="20"/>
        <w:szCs w:val="20"/>
        <w:lang w:val="sr-Cyrl-BA"/>
      </w:rPr>
      <w:t>Страна</w:t>
    </w:r>
    <w:r w:rsidR="00B14AB5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PAGE </w:instrText>
    </w:r>
    <w:r w:rsidR="00B14AB5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F51F42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B14AB5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E20477">
      <w:rPr>
        <w:rFonts w:ascii="Times New Roman" w:hAnsi="Times New Roman" w:cs="Times New Roman"/>
        <w:sz w:val="20"/>
        <w:szCs w:val="20"/>
      </w:rPr>
      <w:t xml:space="preserve"> o</w:t>
    </w:r>
    <w:r w:rsidRPr="00E20477">
      <w:rPr>
        <w:rFonts w:ascii="Times New Roman" w:hAnsi="Times New Roman" w:cs="Times New Roman"/>
        <w:sz w:val="20"/>
        <w:szCs w:val="20"/>
        <w:lang w:val="sr-Cyrl-BA"/>
      </w:rPr>
      <w:t>д</w:t>
    </w:r>
    <w:r w:rsidR="00B14AB5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NUMPAGES  </w:instrText>
    </w:r>
    <w:r w:rsidR="00B14AB5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F51F42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="00B14AB5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:rsidR="00E20477" w:rsidRDefault="00E20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558" w:rsidRDefault="00737558" w:rsidP="00DA34A9">
      <w:pPr>
        <w:spacing w:after="0" w:line="240" w:lineRule="auto"/>
      </w:pPr>
      <w:r>
        <w:separator/>
      </w:r>
    </w:p>
  </w:footnote>
  <w:footnote w:type="continuationSeparator" w:id="1">
    <w:p w:rsidR="00737558" w:rsidRDefault="00737558" w:rsidP="00DA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07" w:rsidRPr="00D56C07" w:rsidRDefault="00B14AB5">
    <w:pPr>
      <w:pStyle w:val="Header"/>
      <w:rPr>
        <w:lang w:val="sr-Cyrl-BA"/>
      </w:rPr>
    </w:pPr>
    <w:r w:rsidRPr="00B14AB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73.5pt;margin-top:43.25pt;width:82.1pt;height:53.2pt;z-index:-251657728">
          <v:imagedata r:id="rId1" o:title="ISO14001 with UKAS"/>
        </v:shape>
      </w:pict>
    </w:r>
    <w:r w:rsidRPr="00B14AB5">
      <w:pict>
        <v:shape id="_x0000_s2053" type="#_x0000_t75" style="position:absolute;margin-left:374.2pt;margin-top:-6.75pt;width:80.5pt;height:50.5pt;z-index:-251658752" wrapcoords="-183 0 -183 21308 21600 21308 21600 0 -183 0">
          <v:imagedata r:id="rId2" o:title="ISO 9001 and UKAS Mark copy"/>
          <w10:wrap type="tight"/>
        </v:shape>
      </w:pict>
    </w:r>
    <w:r w:rsidRPr="00B14AB5">
      <w:rPr>
        <w:lang w:val="sr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9.45pt;margin-top:5.25pt;width:245.25pt;height:89.25pt;z-index:251656704;mso-wrap-distance-left:9.05pt;mso-wrap-distance-right:9.05pt" strokecolor="white" strokeweight=".5pt">
          <v:fill color2="black"/>
          <v:stroke color2="black"/>
          <v:textbox style="mso-next-textbox:#_x0000_s2052" inset="7.45pt,3.85pt,7.45pt,3.85pt">
            <w:txbxContent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</w:pP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ДОМ ЗДРАВЉА БИЈЕ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Cyrl-BA"/>
                  </w:rPr>
                  <w:t>Љ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ИНА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Српске војске 53, 76300 Бијељина</w:t>
                </w:r>
              </w:p>
              <w:p w:rsidR="00D56C07" w:rsidRPr="001518A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Тел: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415-111</w:t>
                </w: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; Факс: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</w:t>
                </w:r>
                <w:r w:rsidR="007877CA">
                  <w:rPr>
                    <w:rFonts w:ascii="Times New Roman" w:hAnsi="Times New Roman" w:cs="Times New Roman"/>
                    <w:sz w:val="20"/>
                    <w:lang w:val="en-US"/>
                  </w:rPr>
                  <w:t>15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-190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e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>-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mail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: </w:t>
                </w:r>
                <w:hyperlink r:id="rId3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</w:rPr>
                    <w:t>domzdravljabijeljina@gmail.com</w:t>
                  </w:r>
                </w:hyperlink>
              </w:p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web: </w:t>
                </w:r>
                <w:hyperlink r:id="rId4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  <w:lang w:val="sr-Latn-BA"/>
                    </w:rPr>
                    <w:t>www.dzbijeljina.com</w:t>
                  </w:r>
                </w:hyperlink>
              </w:p>
              <w:p w:rsidR="00D56C07" w:rsidRP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Жиро рачун </w:t>
                </w: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554-001-00003970-05 Павловић банка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ЈИБ: 4400379180003</w:t>
                </w:r>
              </w:p>
            </w:txbxContent>
          </v:textbox>
        </v:shape>
      </w:pict>
    </w:r>
    <w:r w:rsidRPr="00B14AB5">
      <w:rPr>
        <w:lang w:val="sr-Cyrl-BA"/>
      </w:rPr>
      <w:pict>
        <v:shape id="_x0000_i1025" type="#_x0000_t75" style="width:88.15pt;height:88.15pt" filled="t">
          <v:fill color2="black"/>
          <v:imagedata r:id="rId5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52D"/>
    <w:multiLevelType w:val="hybridMultilevel"/>
    <w:tmpl w:val="3BD4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84D27"/>
    <w:multiLevelType w:val="hybridMultilevel"/>
    <w:tmpl w:val="2BE69C42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CE0EA6"/>
    <w:multiLevelType w:val="hybridMultilevel"/>
    <w:tmpl w:val="4BFA3C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152BC"/>
    <w:multiLevelType w:val="hybridMultilevel"/>
    <w:tmpl w:val="8F96F7F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843E4"/>
    <w:multiLevelType w:val="hybridMultilevel"/>
    <w:tmpl w:val="8344571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CA7CE5"/>
    <w:multiLevelType w:val="hybridMultilevel"/>
    <w:tmpl w:val="84F63F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stylePaneFormatFilter w:val="000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2C6"/>
    <w:rsid w:val="00027F32"/>
    <w:rsid w:val="000D7DC3"/>
    <w:rsid w:val="000E2519"/>
    <w:rsid w:val="0010751E"/>
    <w:rsid w:val="00116DF5"/>
    <w:rsid w:val="00126EB2"/>
    <w:rsid w:val="001518A7"/>
    <w:rsid w:val="00193A02"/>
    <w:rsid w:val="002354D4"/>
    <w:rsid w:val="0027586E"/>
    <w:rsid w:val="002833BE"/>
    <w:rsid w:val="002869C1"/>
    <w:rsid w:val="002A3FC5"/>
    <w:rsid w:val="00372F56"/>
    <w:rsid w:val="004163DF"/>
    <w:rsid w:val="004944F2"/>
    <w:rsid w:val="004D48B5"/>
    <w:rsid w:val="00697543"/>
    <w:rsid w:val="00737558"/>
    <w:rsid w:val="00757455"/>
    <w:rsid w:val="007877CA"/>
    <w:rsid w:val="0089603B"/>
    <w:rsid w:val="008D5B81"/>
    <w:rsid w:val="0090765F"/>
    <w:rsid w:val="0094180E"/>
    <w:rsid w:val="009606FD"/>
    <w:rsid w:val="00990BAF"/>
    <w:rsid w:val="00A245D8"/>
    <w:rsid w:val="00AD5EAE"/>
    <w:rsid w:val="00B14AB5"/>
    <w:rsid w:val="00B14F0B"/>
    <w:rsid w:val="00BA22C6"/>
    <w:rsid w:val="00BB2A07"/>
    <w:rsid w:val="00BF2A84"/>
    <w:rsid w:val="00C11549"/>
    <w:rsid w:val="00C337B6"/>
    <w:rsid w:val="00C50835"/>
    <w:rsid w:val="00C746FB"/>
    <w:rsid w:val="00C800B1"/>
    <w:rsid w:val="00CB7A2F"/>
    <w:rsid w:val="00CE3A79"/>
    <w:rsid w:val="00D067D1"/>
    <w:rsid w:val="00D12DFB"/>
    <w:rsid w:val="00D13BB4"/>
    <w:rsid w:val="00D56C07"/>
    <w:rsid w:val="00D82A0A"/>
    <w:rsid w:val="00DA34A9"/>
    <w:rsid w:val="00DB215D"/>
    <w:rsid w:val="00DE3446"/>
    <w:rsid w:val="00E17D15"/>
    <w:rsid w:val="00E20477"/>
    <w:rsid w:val="00E45A49"/>
    <w:rsid w:val="00E94180"/>
    <w:rsid w:val="00EA3C27"/>
    <w:rsid w:val="00F37722"/>
    <w:rsid w:val="00F51F42"/>
    <w:rsid w:val="00FF4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0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C337B6"/>
    <w:rPr>
      <w:rFonts w:ascii="Symbol" w:eastAsia="Calibri" w:hAnsi="Symbol" w:cs="Times New Roman"/>
    </w:rPr>
  </w:style>
  <w:style w:type="character" w:customStyle="1" w:styleId="WW8Num1z1">
    <w:name w:val="WW8Num1z1"/>
    <w:rsid w:val="00C337B6"/>
    <w:rPr>
      <w:rFonts w:ascii="Courier New" w:hAnsi="Courier New" w:cs="Courier New"/>
    </w:rPr>
  </w:style>
  <w:style w:type="character" w:customStyle="1" w:styleId="WW8Num1z2">
    <w:name w:val="WW8Num1z2"/>
    <w:rsid w:val="00C337B6"/>
    <w:rPr>
      <w:rFonts w:ascii="Wingdings" w:hAnsi="Wingdings"/>
    </w:rPr>
  </w:style>
  <w:style w:type="character" w:customStyle="1" w:styleId="WW8Num1z3">
    <w:name w:val="WW8Num1z3"/>
    <w:rsid w:val="00C337B6"/>
    <w:rPr>
      <w:rFonts w:ascii="Symbol" w:hAnsi="Symbol"/>
    </w:rPr>
  </w:style>
  <w:style w:type="character" w:customStyle="1" w:styleId="HeaderChar">
    <w:name w:val="Header Char"/>
    <w:basedOn w:val="DefaultParagraphFont"/>
    <w:rsid w:val="00C337B6"/>
  </w:style>
  <w:style w:type="character" w:customStyle="1" w:styleId="FooterChar">
    <w:name w:val="Footer Char"/>
    <w:basedOn w:val="DefaultParagraphFont"/>
    <w:uiPriority w:val="99"/>
    <w:rsid w:val="00C337B6"/>
  </w:style>
  <w:style w:type="character" w:customStyle="1" w:styleId="BalloonTextChar">
    <w:name w:val="Balloon Text Char"/>
    <w:rsid w:val="00C337B6"/>
    <w:rPr>
      <w:rFonts w:ascii="Tahoma" w:hAnsi="Tahoma" w:cs="Tahoma"/>
      <w:sz w:val="16"/>
      <w:szCs w:val="16"/>
    </w:rPr>
  </w:style>
  <w:style w:type="character" w:styleId="Hyperlink">
    <w:name w:val="Hyperlink"/>
    <w:rsid w:val="00C337B6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C337B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C337B6"/>
    <w:pPr>
      <w:spacing w:after="120"/>
    </w:pPr>
  </w:style>
  <w:style w:type="paragraph" w:styleId="List">
    <w:name w:val="List"/>
    <w:basedOn w:val="BodyText"/>
    <w:rsid w:val="00C337B6"/>
    <w:rPr>
      <w:rFonts w:cs="Mangal"/>
    </w:rPr>
  </w:style>
  <w:style w:type="paragraph" w:styleId="Caption">
    <w:name w:val="caption"/>
    <w:basedOn w:val="Normal"/>
    <w:qFormat/>
    <w:rsid w:val="00C337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C337B6"/>
    <w:pPr>
      <w:suppressLineNumbers/>
    </w:pPr>
    <w:rPr>
      <w:rFonts w:cs="Mangal"/>
    </w:rPr>
  </w:style>
  <w:style w:type="paragraph" w:styleId="Header">
    <w:name w:val="header"/>
    <w:basedOn w:val="Normal"/>
    <w:rsid w:val="00C337B6"/>
    <w:pPr>
      <w:spacing w:after="0" w:line="240" w:lineRule="auto"/>
    </w:pPr>
  </w:style>
  <w:style w:type="paragraph" w:styleId="Footer">
    <w:name w:val="footer"/>
    <w:basedOn w:val="Normal"/>
    <w:uiPriority w:val="99"/>
    <w:rsid w:val="00C337B6"/>
    <w:pPr>
      <w:spacing w:after="0" w:line="240" w:lineRule="auto"/>
    </w:pPr>
  </w:style>
  <w:style w:type="paragraph" w:styleId="BalloonText">
    <w:name w:val="Balloon Text"/>
    <w:basedOn w:val="Normal"/>
    <w:rsid w:val="00C337B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C33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mzdravljabijeljin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emf"/><Relationship Id="rId4" Type="http://schemas.openxmlformats.org/officeDocument/2006/relationships/hyperlink" Target="http://www.dzbijeljina.com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1897</CharactersWithSpaces>
  <SharedDoc>false</SharedDoc>
  <HLinks>
    <vt:vector size="12" baseType="variant">
      <vt:variant>
        <vt:i4>2949219</vt:i4>
      </vt:variant>
      <vt:variant>
        <vt:i4>3</vt:i4>
      </vt:variant>
      <vt:variant>
        <vt:i4>0</vt:i4>
      </vt:variant>
      <vt:variant>
        <vt:i4>5</vt:i4>
      </vt:variant>
      <vt:variant>
        <vt:lpwstr>http://www.dzbijeljina.com/</vt:lpwstr>
      </vt:variant>
      <vt:variant>
        <vt:lpwstr/>
      </vt:variant>
      <vt:variant>
        <vt:i4>7209044</vt:i4>
      </vt:variant>
      <vt:variant>
        <vt:i4>0</vt:i4>
      </vt:variant>
      <vt:variant>
        <vt:i4>0</vt:i4>
      </vt:variant>
      <vt:variant>
        <vt:i4>5</vt:i4>
      </vt:variant>
      <vt:variant>
        <vt:lpwstr>mailto:domzdravljabijeljina@gmail.com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Nikolic</dc:creator>
  <cp:lastModifiedBy>dr</cp:lastModifiedBy>
  <cp:revision>5</cp:revision>
  <cp:lastPrinted>2014-11-14T07:40:00Z</cp:lastPrinted>
  <dcterms:created xsi:type="dcterms:W3CDTF">2016-08-25T08:54:00Z</dcterms:created>
  <dcterms:modified xsi:type="dcterms:W3CDTF">2016-08-25T11:35:00Z</dcterms:modified>
</cp:coreProperties>
</file>